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/>
          <w:sz w:val="28"/>
          <w:szCs w:val="28"/>
          <w:lang w:eastAsia="sk-SK"/>
        </w:rPr>
      </w:pP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-809625</wp:posOffset>
                </wp:positionH>
                <wp:positionV relativeFrom="paragraph">
                  <wp:posOffset>-590550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5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61312;o:allowoverlap:true;o:allowincell:true;mso-position-horizontal-relative:text;margin-left:-63.75pt;mso-position-horizontal:absolute;mso-position-vertical-relative:text;margin-top:-46.5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cs="Segoe UI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/>
          <w:sz w:val="28"/>
          <w:szCs w:val="28"/>
          <w:lang w:eastAsia="sk-SK"/>
        </w:rPr>
      </w:pPr>
      <w:r>
        <w:rPr>
          <w:rFonts w:ascii="Segoe UI" w:hAnsi="Segoe UI" w:cs="Segoe UI"/>
          <w:sz w:val="28"/>
          <w:szCs w:val="28"/>
          <w:lang w:eastAsia="sk-SK"/>
        </w:rPr>
      </w:r>
      <w:r>
        <w:rPr>
          <w:rFonts w:ascii="Segoe UI" w:hAnsi="Segoe UI" w:cs="Segoe UI"/>
          <w:sz w:val="28"/>
          <w:szCs w:val="28"/>
          <w:lang w:eastAsia="sk-SK"/>
        </w:rPr>
      </w:r>
    </w:p>
    <w:p>
      <w:pPr>
        <w:jc w:val="right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</w:r>
    </w:p>
    <w:p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 xml:space="preserve">В преддверии Дня защиты детей сотрудники свердловского Росреестра присоединились к акции «Коробка храбрости»</w:t>
      </w:r>
      <w:r>
        <w:rPr>
          <w:rFonts w:ascii="Segoe UI" w:hAnsi="Segoe UI" w:cs="Segoe UI"/>
          <w:b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Организаторы — благотворительный фонд «Добрый Екатеринбург» и волонтеры детского онкоцентра. Суть акции проста: в процедурном кабинете отделения Центра детской онкологии и гематологии, самом страшном мес</w:t>
      </w:r>
      <w:bookmarkStart w:id="0" w:name="_GoBack"/>
      <w:r/>
      <w:bookmarkEnd w:id="0"/>
      <w:r>
        <w:rPr>
          <w:rFonts w:ascii="Segoe UI" w:hAnsi="Segoe UI" w:cs="Segoe UI"/>
          <w:sz w:val="24"/>
        </w:rPr>
        <w:t xml:space="preserve">те для детей, стоит коробка с игрушками. После болезненных процедур малыши могут отвлечься, выбрать себе маленький подарок и почувствовать себя храбрее.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i/>
          <w:sz w:val="24"/>
        </w:rPr>
        <w:t xml:space="preserve">«День защиты детей — это не только праздник, но и время для добрых дел. Детство — это время чудес, когда каждый день приносит радость. Поэтому мы хотели сделать этот день особенным для ребят, подарив им немного счастья»,</w:t>
      </w:r>
      <w:r>
        <w:rPr>
          <w:rFonts w:ascii="Segoe UI" w:hAnsi="Segoe UI" w:cs="Segoe UI"/>
          <w:sz w:val="24"/>
        </w:rPr>
        <w:t xml:space="preserve"> — подчеркнул руководитель Управления Росреестра по Свердловской области </w:t>
      </w:r>
      <w:r>
        <w:rPr>
          <w:rFonts w:ascii="Segoe UI" w:hAnsi="Segoe UI" w:cs="Segoe UI"/>
          <w:b/>
          <w:sz w:val="24"/>
        </w:rPr>
        <w:t xml:space="preserve">Игорь Цыганаш</w:t>
      </w:r>
      <w:r>
        <w:rPr>
          <w:rFonts w:ascii="Segoe UI" w:hAnsi="Segoe UI" w:cs="Segoe UI"/>
          <w:sz w:val="24"/>
        </w:rPr>
        <w:t xml:space="preserve">. 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Генеральный директор фонда «Добрый Екатеринбург» </w:t>
      </w:r>
      <w:r>
        <w:rPr>
          <w:rFonts w:ascii="Segoe UI" w:hAnsi="Segoe UI" w:cs="Segoe UI"/>
          <w:b/>
          <w:sz w:val="24"/>
        </w:rPr>
        <w:t xml:space="preserve">Светлана Блинова</w:t>
      </w:r>
      <w:r>
        <w:rPr>
          <w:rFonts w:ascii="Segoe UI" w:hAnsi="Segoe UI" w:cs="Segoe UI"/>
          <w:sz w:val="24"/>
        </w:rPr>
        <w:t xml:space="preserve"> лично поблагодарила сотрудников У</w:t>
      </w:r>
      <w:r>
        <w:rPr>
          <w:rFonts w:ascii="Segoe UI" w:hAnsi="Segoe UI" w:cs="Segoe UI"/>
          <w:sz w:val="24"/>
        </w:rPr>
        <w:t xml:space="preserve">правления за внимание и заботу.</w:t>
      </w:r>
      <w:r>
        <w:rPr>
          <w:rFonts w:ascii="Segoe UI" w:hAnsi="Segoe UI" w:cs="Segoe UI"/>
          <w:sz w:val="24"/>
        </w:rPr>
      </w:r>
    </w:p>
    <w:p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i/>
          <w:sz w:val="24"/>
        </w:rPr>
        <w:t xml:space="preserve">«Огромное спасибо, что вы присоединились к такой важной акции, как Коробка храбрости. Благодаря вам ребята будут переносить свое заболевание гораздо проще. Спасибо, что вы неравнодушны!»,</w:t>
      </w:r>
      <w:r>
        <w:rPr>
          <w:rFonts w:ascii="Segoe UI" w:hAnsi="Segoe UI" w:cs="Segoe UI"/>
          <w:sz w:val="24"/>
        </w:rPr>
        <w:t xml:space="preserve"> - сказала она.</w:t>
      </w:r>
      <w:r>
        <w:rPr>
          <w:rFonts w:ascii="Segoe UI" w:hAnsi="Segoe UI" w:cs="Segoe UI"/>
          <w:sz w:val="24"/>
        </w:rPr>
      </w:r>
    </w:p>
    <w:p>
      <w:pPr>
        <w:jc w:val="both"/>
        <w:spacing w:line="256" w:lineRule="auto"/>
        <w:rPr>
          <w:rFonts w:ascii="Segoe UI" w:hAnsi="Segoe UI" w:cs="Segoe UI"/>
          <w:b/>
          <w:sz w:val="18"/>
          <w:szCs w:val="18"/>
        </w:rPr>
      </w:pPr>
      <w:r>
        <w:rPr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7" distL="114300" distR="114300" simplePos="0" relativeHeight="251659264" behindDoc="0" locked="0" layoutInCell="1" allowOverlap="1">
                <wp:simplePos x="0" y="0"/>
                <wp:positionH relativeFrom="margin">
                  <wp:posOffset>-69850</wp:posOffset>
                </wp:positionH>
                <wp:positionV relativeFrom="paragraph">
                  <wp:posOffset>122554</wp:posOffset>
                </wp:positionV>
                <wp:extent cx="6000750" cy="0"/>
                <wp:effectExtent l="0" t="0" r="19050" b="1905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59264;o:allowoverlap:true;o:allowincell:true;mso-position-horizontal-relative:margin;margin-left:-5.50pt;mso-position-horizontal:absolute;mso-position-vertical-relative:text;margin-top:9.6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/>
          <w:b/>
          <w:sz w:val="18"/>
          <w:szCs w:val="18"/>
        </w:rPr>
      </w:r>
    </w:p>
    <w:p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Каменск-Уральский отдел Управления Росреестра по Свердловской области</w:t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63"/>
    <w:link w:val="65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63"/>
    <w:link w:val="677"/>
    <w:uiPriority w:val="10"/>
    <w:rPr>
      <w:sz w:val="48"/>
      <w:szCs w:val="48"/>
    </w:rPr>
  </w:style>
  <w:style w:type="character" w:styleId="37">
    <w:name w:val="Subtitle Char"/>
    <w:basedOn w:val="663"/>
    <w:link w:val="679"/>
    <w:uiPriority w:val="11"/>
    <w:rPr>
      <w:sz w:val="24"/>
      <w:szCs w:val="24"/>
    </w:rPr>
  </w:style>
  <w:style w:type="character" w:styleId="39">
    <w:name w:val="Quote Char"/>
    <w:link w:val="681"/>
    <w:uiPriority w:val="29"/>
    <w:rPr>
      <w:i/>
    </w:rPr>
  </w:style>
  <w:style w:type="character" w:styleId="41">
    <w:name w:val="Intense Quote Char"/>
    <w:link w:val="683"/>
    <w:uiPriority w:val="30"/>
    <w:rPr>
      <w:i/>
    </w:rPr>
  </w:style>
  <w:style w:type="character" w:styleId="43">
    <w:name w:val="Header Char"/>
    <w:basedOn w:val="663"/>
    <w:link w:val="685"/>
    <w:uiPriority w:val="99"/>
  </w:style>
  <w:style w:type="character" w:styleId="47">
    <w:name w:val="Caption Char"/>
    <w:basedOn w:val="689"/>
    <w:link w:val="687"/>
    <w:uiPriority w:val="99"/>
  </w:style>
  <w:style w:type="character" w:styleId="176">
    <w:name w:val="Footnote Text Char"/>
    <w:link w:val="817"/>
    <w:uiPriority w:val="99"/>
    <w:rPr>
      <w:sz w:val="18"/>
    </w:rPr>
  </w:style>
  <w:style w:type="character" w:styleId="179">
    <w:name w:val="Endnote Text Char"/>
    <w:link w:val="820"/>
    <w:uiPriority w:val="99"/>
    <w:rPr>
      <w:sz w:val="20"/>
    </w:rPr>
  </w:style>
  <w:style w:type="paragraph" w:styleId="653" w:default="1">
    <w:name w:val="Normal"/>
    <w:qFormat/>
  </w:style>
  <w:style w:type="paragraph" w:styleId="654">
    <w:name w:val="Heading 1"/>
    <w:basedOn w:val="653"/>
    <w:next w:val="653"/>
    <w:link w:val="66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53"/>
    <w:next w:val="653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53"/>
    <w:next w:val="653"/>
    <w:link w:val="66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53"/>
    <w:next w:val="653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53"/>
    <w:next w:val="653"/>
    <w:link w:val="67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53"/>
    <w:next w:val="653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60">
    <w:name w:val="Heading 7"/>
    <w:basedOn w:val="653"/>
    <w:next w:val="653"/>
    <w:link w:val="6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61">
    <w:name w:val="Heading 8"/>
    <w:basedOn w:val="653"/>
    <w:next w:val="653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62">
    <w:name w:val="Heading 9"/>
    <w:basedOn w:val="653"/>
    <w:next w:val="653"/>
    <w:link w:val="67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 w:default="1">
    <w:name w:val="Default Paragraph Font"/>
    <w:uiPriority w:val="1"/>
    <w:semiHidden/>
    <w:unhideWhenUsed/>
  </w:style>
  <w:style w:type="table" w:styleId="6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5" w:default="1">
    <w:name w:val="No List"/>
    <w:uiPriority w:val="99"/>
    <w:semiHidden/>
    <w:unhideWhenUsed/>
  </w:style>
  <w:style w:type="character" w:styleId="666" w:customStyle="1">
    <w:name w:val="Заголовок 1 Знак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667" w:customStyle="1">
    <w:name w:val="Заголовок 2 Знак"/>
    <w:basedOn w:val="663"/>
    <w:link w:val="655"/>
    <w:uiPriority w:val="9"/>
    <w:rPr>
      <w:rFonts w:ascii="Arial" w:hAnsi="Arial" w:eastAsia="Arial" w:cs="Arial"/>
      <w:sz w:val="34"/>
    </w:rPr>
  </w:style>
  <w:style w:type="character" w:styleId="668" w:customStyle="1">
    <w:name w:val="Заголовок 3 Знак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669" w:customStyle="1">
    <w:name w:val="Заголовок 4 Знак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670" w:customStyle="1">
    <w:name w:val="Заголовок 5 Знак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671" w:customStyle="1">
    <w:name w:val="Заголовок 6 Знак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672" w:customStyle="1">
    <w:name w:val="Заголовок 7 Знак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3" w:customStyle="1">
    <w:name w:val="Заголовок 8 Знак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674" w:customStyle="1">
    <w:name w:val="Заголовок 9 Знак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paragraph" w:styleId="675">
    <w:name w:val="List Paragraph"/>
    <w:basedOn w:val="653"/>
    <w:uiPriority w:val="34"/>
    <w:qFormat/>
    <w:pPr>
      <w:contextualSpacing/>
      <w:ind w:left="720"/>
    </w:pPr>
  </w:style>
  <w:style w:type="paragraph" w:styleId="676">
    <w:name w:val="No Spacing"/>
    <w:uiPriority w:val="1"/>
    <w:qFormat/>
    <w:pPr>
      <w:spacing w:after="0" w:line="240" w:lineRule="auto"/>
    </w:pPr>
  </w:style>
  <w:style w:type="paragraph" w:styleId="677">
    <w:name w:val="Title"/>
    <w:basedOn w:val="653"/>
    <w:next w:val="653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 w:customStyle="1">
    <w:name w:val="Заголовок Знак"/>
    <w:basedOn w:val="663"/>
    <w:link w:val="677"/>
    <w:uiPriority w:val="10"/>
    <w:rPr>
      <w:sz w:val="48"/>
      <w:szCs w:val="48"/>
    </w:rPr>
  </w:style>
  <w:style w:type="paragraph" w:styleId="679">
    <w:name w:val="Subtitle"/>
    <w:basedOn w:val="653"/>
    <w:next w:val="653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 w:customStyle="1">
    <w:name w:val="Подзаголовок Знак"/>
    <w:basedOn w:val="663"/>
    <w:link w:val="679"/>
    <w:uiPriority w:val="11"/>
    <w:rPr>
      <w:sz w:val="24"/>
      <w:szCs w:val="24"/>
    </w:rPr>
  </w:style>
  <w:style w:type="paragraph" w:styleId="681">
    <w:name w:val="Quote"/>
    <w:basedOn w:val="653"/>
    <w:next w:val="653"/>
    <w:link w:val="682"/>
    <w:uiPriority w:val="29"/>
    <w:qFormat/>
    <w:pPr>
      <w:ind w:left="720" w:right="720"/>
    </w:pPr>
    <w:rPr>
      <w:i/>
    </w:rPr>
  </w:style>
  <w:style w:type="character" w:styleId="682" w:customStyle="1">
    <w:name w:val="Цитата 2 Знак"/>
    <w:link w:val="681"/>
    <w:uiPriority w:val="29"/>
    <w:rPr>
      <w:i/>
    </w:rPr>
  </w:style>
  <w:style w:type="paragraph" w:styleId="683">
    <w:name w:val="Intense Quote"/>
    <w:basedOn w:val="653"/>
    <w:next w:val="653"/>
    <w:link w:val="68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 w:customStyle="1">
    <w:name w:val="Выделенная цитата Знак"/>
    <w:link w:val="683"/>
    <w:uiPriority w:val="30"/>
    <w:rPr>
      <w:i/>
    </w:rPr>
  </w:style>
  <w:style w:type="paragraph" w:styleId="685">
    <w:name w:val="Header"/>
    <w:basedOn w:val="653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 w:customStyle="1">
    <w:name w:val="Верхний колонтитул Знак"/>
    <w:basedOn w:val="663"/>
    <w:link w:val="685"/>
    <w:uiPriority w:val="99"/>
  </w:style>
  <w:style w:type="paragraph" w:styleId="687">
    <w:name w:val="Footer"/>
    <w:basedOn w:val="653"/>
    <w:link w:val="69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 w:customStyle="1">
    <w:name w:val="Footer Char"/>
    <w:basedOn w:val="663"/>
    <w:uiPriority w:val="99"/>
  </w:style>
  <w:style w:type="paragraph" w:styleId="689">
    <w:name w:val="Caption"/>
    <w:basedOn w:val="653"/>
    <w:next w:val="653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690" w:customStyle="1">
    <w:name w:val="Нижний колонтитул Знак"/>
    <w:link w:val="687"/>
    <w:uiPriority w:val="99"/>
  </w:style>
  <w:style w:type="table" w:styleId="691">
    <w:name w:val="Table Grid"/>
    <w:basedOn w:val="66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92" w:customStyle="1">
    <w:name w:val="Table Grid Light"/>
    <w:basedOn w:val="66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93">
    <w:name w:val="Plain Table 1"/>
    <w:basedOn w:val="66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2"/>
    <w:basedOn w:val="66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3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6">
    <w:name w:val="Plain Table 4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Plain Table 5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8">
    <w:name w:val="Grid Table 1 Light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1 Light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Grid Table 1 Light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2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2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2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3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3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3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4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0" w:customStyle="1">
    <w:name w:val="Grid Table 4 - Accent 1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21" w:customStyle="1">
    <w:name w:val="Grid Table 4 - Accent 2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22" w:customStyle="1">
    <w:name w:val="Grid Table 4 - Accent 3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23" w:customStyle="1">
    <w:name w:val="Grid Table 4 - Accent 4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24" w:customStyle="1">
    <w:name w:val="Grid Table 4 - Accent 5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25" w:customStyle="1">
    <w:name w:val="Grid Table 4 - Accent 6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26">
    <w:name w:val="Grid Table 5 Dark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7" w:customStyle="1">
    <w:name w:val="Grid Table 5 Dark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31" w:customStyle="1">
    <w:name w:val="Grid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32" w:customStyle="1">
    <w:name w:val="Grid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33">
    <w:name w:val="Grid Table 6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4" w:customStyle="1">
    <w:name w:val="Grid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35" w:customStyle="1">
    <w:name w:val="Grid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36" w:customStyle="1">
    <w:name w:val="Grid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37" w:customStyle="1">
    <w:name w:val="Grid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38" w:customStyle="1">
    <w:name w:val="Grid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9" w:customStyle="1">
    <w:name w:val="Grid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40">
    <w:name w:val="Grid Table 7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1" w:customStyle="1">
    <w:name w:val="Grid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2" w:customStyle="1">
    <w:name w:val="Grid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3" w:customStyle="1">
    <w:name w:val="Grid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4" w:customStyle="1">
    <w:name w:val="Grid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5" w:customStyle="1">
    <w:name w:val="Grid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6" w:customStyle="1">
    <w:name w:val="Grid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7">
    <w:name w:val="List Table 1 Light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List Table 1 Light - Accent 1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2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3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4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List Table 1 Light - Accent 5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List Table 1 Light - Accent 6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5" w:customStyle="1">
    <w:name w:val="List Table 2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56" w:customStyle="1">
    <w:name w:val="List Table 2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59" w:customStyle="1">
    <w:name w:val="List Table 2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60" w:customStyle="1">
    <w:name w:val="List Table 2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61">
    <w:name w:val="List Table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3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3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4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5 Dark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6" w:customStyle="1">
    <w:name w:val="List Table 5 Dark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List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1" w:customStyle="1">
    <w:name w:val="List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2">
    <w:name w:val="List Table 6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3" w:customStyle="1">
    <w:name w:val="List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84" w:customStyle="1">
    <w:name w:val="List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85" w:customStyle="1">
    <w:name w:val="List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86" w:customStyle="1">
    <w:name w:val="List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87" w:customStyle="1">
    <w:name w:val="List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88" w:customStyle="1">
    <w:name w:val="List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89">
    <w:name w:val="List Table 7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0" w:customStyle="1">
    <w:name w:val="List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1" w:customStyle="1">
    <w:name w:val="List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2" w:customStyle="1">
    <w:name w:val="List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3" w:customStyle="1">
    <w:name w:val="List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4" w:customStyle="1">
    <w:name w:val="List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5" w:customStyle="1">
    <w:name w:val="List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6" w:customStyle="1">
    <w:name w:val="Lined - Accent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7" w:customStyle="1">
    <w:name w:val="Lined - Accent 1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98" w:customStyle="1">
    <w:name w:val="Lined - Accent 2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99" w:customStyle="1">
    <w:name w:val="Lined - Accent 3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0" w:customStyle="1">
    <w:name w:val="Lined - Accent 4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1" w:customStyle="1">
    <w:name w:val="Lined - Accent 5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2" w:customStyle="1">
    <w:name w:val="Lined - Accent 6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3" w:customStyle="1">
    <w:name w:val="Bordered &amp; Lined - Accent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4" w:customStyle="1">
    <w:name w:val="Bordered &amp; Lined - Accent 1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05" w:customStyle="1">
    <w:name w:val="Bordered &amp; Lined - Accent 2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6" w:customStyle="1">
    <w:name w:val="Bordered &amp; Lined - Accent 3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7" w:customStyle="1">
    <w:name w:val="Bordered &amp; Lined - Accent 4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8" w:customStyle="1">
    <w:name w:val="Bordered &amp; Lined - Accent 5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9" w:customStyle="1">
    <w:name w:val="Bordered &amp; Lined - Accent 6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0" w:customStyle="1">
    <w:name w:val="Bordered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1" w:customStyle="1">
    <w:name w:val="Bordered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12" w:customStyle="1">
    <w:name w:val="Bordered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13" w:customStyle="1">
    <w:name w:val="Bordered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14" w:customStyle="1">
    <w:name w:val="Bordered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15" w:customStyle="1">
    <w:name w:val="Bordered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16" w:customStyle="1">
    <w:name w:val="Bordered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17">
    <w:name w:val="footnote text"/>
    <w:basedOn w:val="653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 w:customStyle="1">
    <w:name w:val="Текст сноски Знак"/>
    <w:link w:val="817"/>
    <w:uiPriority w:val="99"/>
    <w:rPr>
      <w:sz w:val="18"/>
    </w:rPr>
  </w:style>
  <w:style w:type="character" w:styleId="819">
    <w:name w:val="footnote reference"/>
    <w:basedOn w:val="663"/>
    <w:uiPriority w:val="99"/>
    <w:unhideWhenUsed/>
    <w:rPr>
      <w:vertAlign w:val="superscript"/>
    </w:rPr>
  </w:style>
  <w:style w:type="paragraph" w:styleId="820">
    <w:name w:val="endnote text"/>
    <w:basedOn w:val="653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 w:customStyle="1">
    <w:name w:val="Текст концевой сноски Знак"/>
    <w:link w:val="820"/>
    <w:uiPriority w:val="99"/>
    <w:rPr>
      <w:sz w:val="20"/>
    </w:rPr>
  </w:style>
  <w:style w:type="character" w:styleId="822">
    <w:name w:val="endnote reference"/>
    <w:basedOn w:val="663"/>
    <w:uiPriority w:val="99"/>
    <w:semiHidden/>
    <w:unhideWhenUsed/>
    <w:rPr>
      <w:vertAlign w:val="superscript"/>
    </w:rPr>
  </w:style>
  <w:style w:type="paragraph" w:styleId="823">
    <w:name w:val="toc 1"/>
    <w:basedOn w:val="653"/>
    <w:next w:val="653"/>
    <w:uiPriority w:val="39"/>
    <w:unhideWhenUsed/>
    <w:pPr>
      <w:spacing w:after="57"/>
    </w:pPr>
  </w:style>
  <w:style w:type="paragraph" w:styleId="824">
    <w:name w:val="toc 2"/>
    <w:basedOn w:val="653"/>
    <w:next w:val="653"/>
    <w:uiPriority w:val="39"/>
    <w:unhideWhenUsed/>
    <w:pPr>
      <w:ind w:left="283"/>
      <w:spacing w:after="57"/>
    </w:pPr>
  </w:style>
  <w:style w:type="paragraph" w:styleId="825">
    <w:name w:val="toc 3"/>
    <w:basedOn w:val="653"/>
    <w:next w:val="653"/>
    <w:uiPriority w:val="39"/>
    <w:unhideWhenUsed/>
    <w:pPr>
      <w:ind w:left="567"/>
      <w:spacing w:after="57"/>
    </w:pPr>
  </w:style>
  <w:style w:type="paragraph" w:styleId="826">
    <w:name w:val="toc 4"/>
    <w:basedOn w:val="653"/>
    <w:next w:val="653"/>
    <w:uiPriority w:val="39"/>
    <w:unhideWhenUsed/>
    <w:pPr>
      <w:ind w:left="850"/>
      <w:spacing w:after="57"/>
    </w:pPr>
  </w:style>
  <w:style w:type="paragraph" w:styleId="827">
    <w:name w:val="toc 5"/>
    <w:basedOn w:val="653"/>
    <w:next w:val="653"/>
    <w:uiPriority w:val="39"/>
    <w:unhideWhenUsed/>
    <w:pPr>
      <w:ind w:left="1134"/>
      <w:spacing w:after="57"/>
    </w:pPr>
  </w:style>
  <w:style w:type="paragraph" w:styleId="828">
    <w:name w:val="toc 6"/>
    <w:basedOn w:val="653"/>
    <w:next w:val="653"/>
    <w:uiPriority w:val="39"/>
    <w:unhideWhenUsed/>
    <w:pPr>
      <w:ind w:left="1417"/>
      <w:spacing w:after="57"/>
    </w:pPr>
  </w:style>
  <w:style w:type="paragraph" w:styleId="829">
    <w:name w:val="toc 7"/>
    <w:basedOn w:val="653"/>
    <w:next w:val="653"/>
    <w:uiPriority w:val="39"/>
    <w:unhideWhenUsed/>
    <w:pPr>
      <w:ind w:left="1701"/>
      <w:spacing w:after="57"/>
    </w:pPr>
  </w:style>
  <w:style w:type="paragraph" w:styleId="830">
    <w:name w:val="toc 8"/>
    <w:basedOn w:val="653"/>
    <w:next w:val="653"/>
    <w:uiPriority w:val="39"/>
    <w:unhideWhenUsed/>
    <w:pPr>
      <w:ind w:left="1984"/>
      <w:spacing w:after="57"/>
    </w:pPr>
  </w:style>
  <w:style w:type="paragraph" w:styleId="831">
    <w:name w:val="toc 9"/>
    <w:basedOn w:val="653"/>
    <w:next w:val="653"/>
    <w:uiPriority w:val="39"/>
    <w:unhideWhenUsed/>
    <w:pPr>
      <w:ind w:left="2268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653"/>
    <w:next w:val="653"/>
    <w:uiPriority w:val="99"/>
    <w:unhideWhenUsed/>
    <w:pPr>
      <w:spacing w:after="0"/>
    </w:pPr>
  </w:style>
  <w:style w:type="character" w:styleId="834">
    <w:name w:val="Hyperlink"/>
    <w:basedOn w:val="663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</dc:creator>
  <cp:keywords/>
  <dc:description/>
  <cp:revision>4</cp:revision>
  <dcterms:created xsi:type="dcterms:W3CDTF">2025-06-05T09:59:00Z</dcterms:created>
  <dcterms:modified xsi:type="dcterms:W3CDTF">2025-06-09T05:06:26Z</dcterms:modified>
</cp:coreProperties>
</file>